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B6C" w:rsidRDefault="00A76B6C" w:rsidP="00A76B6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41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A76B6C" w:rsidRDefault="00A76B6C" w:rsidP="00A76B6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</w:t>
      </w:r>
      <w:r>
        <w:rPr>
          <w:rFonts w:ascii="Times New Roman" w:hAnsi="Times New Roman" w:cs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17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A76B6C" w:rsidRDefault="00A76B6C" w:rsidP="00A76B6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A76B6C" w:rsidRDefault="00A76B6C" w:rsidP="00A76B6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B6C" w:rsidRDefault="00A76B6C" w:rsidP="00A76B6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76B6C" w:rsidRDefault="00A76B6C" w:rsidP="00A76B6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>, Denílson Machado da Silva e Malberk Antoine Kunst Dullius</w:t>
      </w:r>
      <w:r>
        <w:rPr>
          <w:rFonts w:ascii="Times New Roman" w:hAnsi="Times New Roman" w:cs="Times New Roman"/>
          <w:sz w:val="24"/>
          <w:szCs w:val="24"/>
        </w:rPr>
        <w:t xml:space="preserve"> e o Servidor Jonathan Luiz Brigo</w:t>
      </w:r>
      <w:r>
        <w:rPr>
          <w:rFonts w:ascii="Times New Roman" w:hAnsi="Times New Roman" w:cs="Times New Roman"/>
          <w:sz w:val="24"/>
          <w:szCs w:val="24"/>
        </w:rPr>
        <w:t>, a part</w:t>
      </w:r>
      <w:r>
        <w:rPr>
          <w:rFonts w:ascii="Times New Roman" w:hAnsi="Times New Roman" w:cs="Times New Roman"/>
          <w:sz w:val="24"/>
          <w:szCs w:val="24"/>
        </w:rPr>
        <w:t>iciparem do 17</w:t>
      </w:r>
      <w:r>
        <w:rPr>
          <w:rFonts w:ascii="Times New Roman" w:hAnsi="Times New Roman" w:cs="Times New Roman"/>
          <w:sz w:val="24"/>
          <w:szCs w:val="24"/>
        </w:rPr>
        <w:t>.°  SIMPÓSIO DE GESTÃ</w:t>
      </w:r>
      <w:r>
        <w:rPr>
          <w:rFonts w:ascii="Times New Roman" w:hAnsi="Times New Roman" w:cs="Times New Roman"/>
          <w:sz w:val="24"/>
          <w:szCs w:val="24"/>
        </w:rPr>
        <w:t>O PÚBLICA MUNICIPAL, nos dias 20, 21, 22 e 23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2015, na cidade de Porto Alegre –RS, uma realização da CAPACITAR &amp; CONHECIMENTO.</w:t>
      </w: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A76B6C" w:rsidRDefault="00A76B6C" w:rsidP="00A76B6C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76B6C" w:rsidRDefault="00A76B6C" w:rsidP="00A76B6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A76B6C" w:rsidRDefault="00A76B6C" w:rsidP="00A76B6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Default="00A76B6C" w:rsidP="00A76B6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76B6C" w:rsidRPr="00A76B6C" w:rsidRDefault="00A76B6C" w:rsidP="00A76B6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  <w:bookmarkStart w:id="0" w:name="_GoBack"/>
      <w:bookmarkEnd w:id="0"/>
    </w:p>
    <w:p w:rsidR="00D90EF7" w:rsidRDefault="00A76B6C" w:rsidP="00A76B6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sectPr w:rsidR="00D90EF7" w:rsidSect="00A76B6C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0E9"/>
    <w:rsid w:val="002F50E9"/>
    <w:rsid w:val="00A76B6C"/>
    <w:rsid w:val="00D9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B6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B6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FD76-6A02-4E96-8AA0-E7C24700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811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2015-10-20T13:27:00Z</dcterms:created>
  <dcterms:modified xsi:type="dcterms:W3CDTF">2015-10-20T13:35:00Z</dcterms:modified>
</cp:coreProperties>
</file>